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jc w:val="center"/>
        <w:textAlignment w:val="auto"/>
        <w:rPr>
          <w:rFonts w:hint="eastAsia"/>
          <w:lang w:val="en-US" w:eastAsia="zh-CN"/>
        </w:rPr>
      </w:pPr>
      <w:bookmarkStart w:id="0" w:name="_Toc9934"/>
      <w:r>
        <w:rPr>
          <w:rFonts w:hint="eastAsia"/>
          <w:lang w:eastAsia="zh-CN"/>
        </w:rPr>
        <w:t>红太阳</w:t>
      </w:r>
      <w:r>
        <w:rPr>
          <w:rFonts w:hint="eastAsia"/>
          <w:lang w:val="en-US" w:eastAsia="zh-CN"/>
        </w:rPr>
        <w:t>成品装卸、运输资源采购项目</w:t>
      </w:r>
      <w:bookmarkStart w:id="1" w:name="_GoBack"/>
      <w:bookmarkEnd w:id="1"/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竞争性谈判公告</w:t>
      </w:r>
      <w:bookmarkEnd w:id="0"/>
      <w:r>
        <w:rPr>
          <w:rFonts w:hint="eastAsia"/>
          <w:lang w:val="en-US" w:eastAsia="zh-CN"/>
        </w:rPr>
        <w:t>附件</w:t>
      </w:r>
    </w:p>
    <w:tbl>
      <w:tblPr>
        <w:tblStyle w:val="7"/>
        <w:tblW w:w="1508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2416"/>
        <w:gridCol w:w="1146"/>
        <w:gridCol w:w="919"/>
        <w:gridCol w:w="922"/>
        <w:gridCol w:w="1124"/>
        <w:gridCol w:w="1124"/>
        <w:gridCol w:w="1224"/>
        <w:gridCol w:w="922"/>
        <w:gridCol w:w="559"/>
        <w:gridCol w:w="783"/>
        <w:gridCol w:w="559"/>
        <w:gridCol w:w="779"/>
        <w:gridCol w:w="783"/>
        <w:gridCol w:w="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8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标段Ⅰ运量及时效一览表（2021年1-12月分数据）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</w:t>
            </w:r>
          </w:p>
        </w:tc>
        <w:tc>
          <w:tcPr>
            <w:tcW w:w="2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归属市</w:t>
            </w:r>
          </w:p>
        </w:tc>
        <w:tc>
          <w:tcPr>
            <w:tcW w:w="29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预估发运量（件）</w:t>
            </w:r>
          </w:p>
        </w:tc>
        <w:tc>
          <w:tcPr>
            <w:tcW w:w="34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预估发运量（吨）</w:t>
            </w:r>
          </w:p>
        </w:tc>
        <w:tc>
          <w:tcPr>
            <w:tcW w:w="9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1-12月总量预估</w:t>
            </w:r>
          </w:p>
        </w:tc>
        <w:tc>
          <w:tcPr>
            <w:tcW w:w="19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运输时效（天）</w:t>
            </w:r>
          </w:p>
        </w:tc>
        <w:tc>
          <w:tcPr>
            <w:tcW w:w="23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最高限价（元/吨）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6t以下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6-13吨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13吨以上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6t以下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6-13吨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13吨以上</w:t>
            </w:r>
          </w:p>
        </w:tc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6t以下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6-13吨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13吨以上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6t以下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6-13吨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13吨以上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甘肃省白银市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1367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10.4068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0.2834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6947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甘肃省定西市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4636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34.2258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0.0472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11850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/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甘肃省金昌市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2189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14.6697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6.4958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0.0882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9921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甘肃省酒泉市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5239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34.8337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7.9035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9792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甘肃省兰州市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11900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38.3641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92.7088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74.0785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40604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甘肃省平凉市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7.9416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1658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/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甘肃省庆阳市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20.7279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3873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甘肃省天水市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2.7534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537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甘肃省武威市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9.4583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0.0946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6713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甘肃省张掖市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9.0151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2180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黑龙江省大庆市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10423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18068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38375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88.9738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150.7134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334.9027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100299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黑龙江省黑河市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14479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8461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117.7655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74.9393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43.1789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41880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黑龙江省齐齐哈尔市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26006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25608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43163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216.3375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215.4264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343.7572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142166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黑龙江省绥化市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19146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20398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151.6632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120.6405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159.8089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81848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黑龙江省伊春市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3839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30.1229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6.4314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20.3284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15666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黑龙江省鸡西市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28753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28.3857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54.0718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248.6952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56979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黑龙江省佳木斯市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13679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26170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101.2723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115.5808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208.2382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79547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黑龙江省牡丹江市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10413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8850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18993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92.4116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80.3316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169.879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57384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黑龙江省七台河市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5298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44.5699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40.4877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15033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黑龙江省双鸭山市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48.2594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6.8391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13.9382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12845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黑龙江省大兴安岭地区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2926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24.6498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4389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黑龙江省鹤岗市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25.3503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4446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黑龙江省哈尔滨市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72796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35.9672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26.3454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594.7031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120809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内蒙古自治区巴彦淖尔市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17992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17862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21376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136.0623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144.6215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176.5711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85845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内蒙古自治区包头市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13624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39225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174.1804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113.0784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340.315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110660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内蒙古自治区赤峰市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33174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26981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69690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287.8913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241.1385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628.8395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194768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内蒙古自治区鄂尔多斯市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26093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16204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201.1881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146.3775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125.4736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91524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内蒙古自治区呼和浩特市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23911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3813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50.8127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44.8547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15.0822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43412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内蒙古自治区呼伦贝尔市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16526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8864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139.3876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74.2573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27.4469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42374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内蒙古自治区通辽市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12396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14514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51381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109.0265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126.1013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438.2435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117437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内蒙古自治区乌海市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64.3841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48.4189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19.597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23357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内蒙古自治区乌兰察布市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46157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34905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15989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395.2683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286.3831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137.0891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145577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内蒙古自治区锡林郭勒盟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20887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15976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24761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179.616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141.8923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223.6706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92436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内蒙古自治区兴安盟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1183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14.9866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11.0099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16.3389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6983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吉林省白城市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17826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10292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15448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141.0083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90.6973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132.4519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65349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吉林省白山市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39.1929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16.719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12150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吉林省吉林市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20159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14405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45165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170.7169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132.0478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424.6605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119594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吉林省辽源市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44.6323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74.4568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21.5957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23462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吉林省四平市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10646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19353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92.8197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94.7996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178.4434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60680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吉林省松原市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17809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16975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126.0666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152.3647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145.2139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74196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吉林省通化市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18594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9216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159.8632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81.2148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27.5245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49752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吉林省延边朝鲜族自治州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5987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7777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52.3229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66.0074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14.2536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23195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吉林省长春市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32402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29785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123012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271.6514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259.6166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1146.8935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277799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辽宁省鞍山市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21058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184.8027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47.0742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34.4287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44685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辽宁省本溪市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12887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107.528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47.2711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38.6778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34874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辽宁省朝阳市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22289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15043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188.6276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140.9222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313.9926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107555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辽宁省大连市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12985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27033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148.1783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117.2004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242.5348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85562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辽宁省丹东市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13146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114.0795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14.1323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22347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辽宁省抚顺市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97.2634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26.1096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21098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辽宁省阜新市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15710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68.8877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100.2153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148.8858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50789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辽宁省葫芦岛市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9694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9229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21866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83.4806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82.8757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204.8269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61184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辽宁省锦州市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12110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18790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106.6472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166.7766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96.6247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61773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辽宁省辽阳市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18888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22.6733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59.5986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167.5104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42188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辽宁省盘锦市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4638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9700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41.0856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86.4051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54.0799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30117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辽宁省沈阳市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41907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35377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95835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362.827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324.2405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836.3171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259679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辽宁省铁岭市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17161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23561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150.9897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220.5249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143.7562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83873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辽宁省营口市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12541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28553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106.1078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52.0091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265.5102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70068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宁夏回族自治区固原市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1.1017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192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宁夏回族自治区石嘴山市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1.3468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0.032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宁夏回族自治区银川市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2689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22.4799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39.7996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13.3082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13865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青海省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青海省西宁市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3383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17811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59.6059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16.7685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94.2053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45687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陕西省宝鸡市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1619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11.7074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6.4525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3779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陕西省渭南市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0.6544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陕西省西安市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9492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11678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79.7655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101.9847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179.1946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62001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陕西省咸阳市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5.103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22.464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4050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陕西省延安市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5717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39.115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9.4923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10961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陕西省榆林市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25683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199.1514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65.2625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19.9021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54585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新疆维吾尔自治区阿勒泰地区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1.3017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390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新疆维吾尔自治区巴音郭楞蒙古自治州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11.9942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2183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新疆维吾尔自治区博尔塔拉蒙古自治州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1.7505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423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新疆维吾尔自治区昌吉回族自治州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10.1198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23.0282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6176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新疆维吾尔自治区哈密地区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12.1374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2993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新疆维吾尔自治区塔城地区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3.969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773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新疆维吾尔自治区吐鲁番地区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3.8666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723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新疆维吾尔自治区乌鲁木齐市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10188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77.6439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77.8142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28.7893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36270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新疆维吾尔自治区伊犁哈萨克自治州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3556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26.5005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5334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新疆维吾尔自治区自治区直辖县级行政区划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22.1924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9.4935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6003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789829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598815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1091702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6413.889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5186.2015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9350.9897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3720519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08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标段Ⅰ年度预估发货量为2.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万吨,装卸总量为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372.05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万件。</w:t>
            </w:r>
          </w:p>
        </w:tc>
      </w:tr>
    </w:tbl>
    <w:p>
      <w:pPr>
        <w:widowControl/>
        <w:shd w:val="clear" w:color="auto" w:fill="FFFFFF"/>
        <w:spacing w:line="600" w:lineRule="atLeast"/>
        <w:jc w:val="left"/>
        <w:rPr>
          <w:rFonts w:hint="eastAsia" w:ascii="宋体" w:hAnsi="宋体" w:eastAsia="宋体" w:cs="宋体"/>
          <w:color w:val="323232"/>
          <w:kern w:val="0"/>
          <w:sz w:val="28"/>
          <w:szCs w:val="28"/>
        </w:rPr>
      </w:pPr>
    </w:p>
    <w:p>
      <w:pPr>
        <w:widowControl/>
        <w:shd w:val="clear" w:color="auto" w:fill="FFFFFF"/>
        <w:spacing w:line="600" w:lineRule="atLeast"/>
        <w:jc w:val="left"/>
        <w:rPr>
          <w:rFonts w:hint="eastAsia" w:ascii="宋体" w:hAnsi="宋体" w:eastAsia="宋体" w:cs="宋体"/>
          <w:color w:val="323232"/>
          <w:kern w:val="0"/>
          <w:sz w:val="28"/>
          <w:szCs w:val="28"/>
        </w:rPr>
      </w:pPr>
    </w:p>
    <w:p>
      <w:pPr>
        <w:pStyle w:val="2"/>
        <w:rPr>
          <w:rFonts w:hint="eastAsia" w:ascii="宋体" w:hAnsi="宋体" w:eastAsia="宋体" w:cs="宋体"/>
          <w:color w:val="323232"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color w:val="323232"/>
          <w:kern w:val="0"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widowControl/>
        <w:shd w:val="clear" w:color="auto" w:fill="FFFFFF"/>
        <w:spacing w:line="600" w:lineRule="atLeast"/>
        <w:jc w:val="left"/>
        <w:rPr>
          <w:rFonts w:hint="eastAsia" w:ascii="宋体" w:hAnsi="宋体" w:eastAsia="宋体" w:cs="宋体"/>
          <w:color w:val="323232"/>
          <w:kern w:val="0"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widowControl/>
        <w:shd w:val="clear" w:color="auto" w:fill="FFFFFF"/>
        <w:spacing w:line="600" w:lineRule="atLeast"/>
        <w:jc w:val="left"/>
        <w:rPr>
          <w:rFonts w:hint="eastAsia" w:ascii="宋体" w:hAnsi="宋体" w:eastAsia="宋体" w:cs="宋体"/>
          <w:color w:val="323232"/>
          <w:kern w:val="0"/>
          <w:sz w:val="28"/>
          <w:szCs w:val="28"/>
        </w:rPr>
      </w:pPr>
    </w:p>
    <w:tbl>
      <w:tblPr>
        <w:tblStyle w:val="7"/>
        <w:tblW w:w="1508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2416"/>
        <w:gridCol w:w="1146"/>
        <w:gridCol w:w="919"/>
        <w:gridCol w:w="922"/>
        <w:gridCol w:w="1124"/>
        <w:gridCol w:w="1124"/>
        <w:gridCol w:w="1224"/>
        <w:gridCol w:w="922"/>
        <w:gridCol w:w="559"/>
        <w:gridCol w:w="783"/>
        <w:gridCol w:w="559"/>
        <w:gridCol w:w="779"/>
        <w:gridCol w:w="783"/>
        <w:gridCol w:w="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8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标段Ⅱ运量及时效一览表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08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标段Ⅱ运量及时效一览表（2021年1-12月分数据）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20" w:hRule="atLeast"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</w:t>
            </w:r>
          </w:p>
        </w:tc>
        <w:tc>
          <w:tcPr>
            <w:tcW w:w="2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归属市</w:t>
            </w:r>
          </w:p>
        </w:tc>
        <w:tc>
          <w:tcPr>
            <w:tcW w:w="29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预估发运量（件）</w:t>
            </w:r>
          </w:p>
        </w:tc>
        <w:tc>
          <w:tcPr>
            <w:tcW w:w="34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预估发运量（吨）</w:t>
            </w:r>
          </w:p>
        </w:tc>
        <w:tc>
          <w:tcPr>
            <w:tcW w:w="9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1-12月总量预估</w:t>
            </w:r>
          </w:p>
        </w:tc>
        <w:tc>
          <w:tcPr>
            <w:tcW w:w="19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运输时效（天）</w:t>
            </w:r>
          </w:p>
        </w:tc>
        <w:tc>
          <w:tcPr>
            <w:tcW w:w="23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最高限价（元/吨）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6t以下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6-13吨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13吨以上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6t以下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6-13吨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13吨以上</w:t>
            </w:r>
          </w:p>
        </w:tc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6t以下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6-13吨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13吨以上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6t以下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6-13吨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13吨以上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北京市市辖区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156714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148513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186420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1309.9147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1260.7439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1585.5689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737471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北京市市辖县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8817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73.6079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24.0544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100.25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34574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河北省保定市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73530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68021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33053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616.5165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560.4864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271.8556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261906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河北省沧州市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53865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28556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23491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443.5576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236.1901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195.3576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158868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河北省承德市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15366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38238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60.2659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137.2724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323.5218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92303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河北省邯郸市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25255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9594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219.1463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83.1147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53.068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63369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河北省衡水市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25346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9400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11767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214.1729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82.5516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89.2114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69770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河北省廊坊市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35722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29067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82804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300.4746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250.3158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696.5964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221390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河北省秦皇岛市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21984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7649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182.2011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66.7743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19.5435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47829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河北省石家庄市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54090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23944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12308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449.7038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201.0279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93.3027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135513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河北省唐山市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48007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26702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391.8797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218.2452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166.2923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143583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河北省邢台市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48781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414.9006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40.3147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35.2963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87537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河北省张家口市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29214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57169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61615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253.7152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511.7353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547.7771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221997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山西省大同市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37847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47259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15984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321.8212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406.7054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138.6289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151635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山西省晋城市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8264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66.6845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74.2313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36.6273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33011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山西省晋中市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97.859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41.7789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15.4625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26057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山西省临汾市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15572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160.5598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119.6538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53.9948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63420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12089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103.5012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51.7435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27144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山西省朔州市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21535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19462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14167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179.4705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164.4485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123.9322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82746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山西省太原市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15497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12297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12897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131.5472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105.7018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106.6061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61037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山西省忻州市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39061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13748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329.0694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113.1413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21.8175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82904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山西省阳泉市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56.6466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50.1548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17988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山西省运城市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16866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134.4156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91.0102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32.8085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48233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山西省长治市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12647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8851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110.8268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76.0651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129.8084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54761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山东省滨州市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89.4228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18.7869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18308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山东省德州市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22885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14331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196.6701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64.8412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129.5843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66563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山东省东营市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79.8136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6.5715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12.2477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19209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山东省菏泽市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17543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10661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153.7797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94.7307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41.7135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49002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山东省济南市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26905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15313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23139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231.9918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137.3712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171.2544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98036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山东省济宁市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21736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180.9629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36.4456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13.9985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41708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山东省莱芜市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36.2931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7.5173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14.0056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10232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山东省聊城市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25983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12457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222.8598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169.2993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104.1481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85421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山东省临沂市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20879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169.1092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107.0858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123.7356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76538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山东省青岛市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30383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253.4791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40.5244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54.3204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63117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山东省日照市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13917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3273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111.9891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29.0205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34.1464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33177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山东省泰安市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17637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13747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10898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154.1233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117.1351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93.36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63423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山东省威海市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7713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64.1534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25.0627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13.0554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18159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山东省潍坊市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22961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18900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198.4479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162.5384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39.5596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73026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山东省烟台市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49488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28050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11424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423.5179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237.7517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96.7719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133443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山东省枣庄市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10259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87.127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43.9908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23871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山东省淄博市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8342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62.3741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73.5656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8.7565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27402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天津市市辖区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32451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25497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55997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262.0576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195.442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444.7274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170918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天津市市辖县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10927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13756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87.515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126.7904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51.2474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47831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1153559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782882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759839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9688.146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6661.9324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6283.9605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4044420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年度预估发货量为2.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万吨,装卸总量为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万件。</w:t>
            </w:r>
          </w:p>
        </w:tc>
      </w:tr>
    </w:tbl>
    <w:p/>
    <w:p>
      <w:pPr>
        <w:pStyle w:val="2"/>
      </w:pPr>
    </w:p>
    <w:tbl>
      <w:tblPr>
        <w:tblStyle w:val="7"/>
        <w:tblpPr w:leftFromText="180" w:rightFromText="180" w:vertAnchor="text" w:horzAnchor="page" w:tblpXSpec="center" w:tblpY="1269"/>
        <w:tblOverlap w:val="never"/>
        <w:tblW w:w="156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050"/>
        <w:gridCol w:w="1392"/>
        <w:gridCol w:w="819"/>
        <w:gridCol w:w="819"/>
        <w:gridCol w:w="819"/>
        <w:gridCol w:w="819"/>
        <w:gridCol w:w="699"/>
        <w:gridCol w:w="723"/>
        <w:gridCol w:w="873"/>
        <w:gridCol w:w="736"/>
        <w:gridCol w:w="723"/>
        <w:gridCol w:w="654"/>
        <w:gridCol w:w="873"/>
        <w:gridCol w:w="641"/>
        <w:gridCol w:w="886"/>
        <w:gridCol w:w="696"/>
        <w:gridCol w:w="600"/>
        <w:gridCol w:w="668"/>
        <w:gridCol w:w="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5658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标段Ⅱ副线运量及时效一览表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所在省</w:t>
            </w:r>
          </w:p>
        </w:tc>
        <w:tc>
          <w:tcPr>
            <w:tcW w:w="1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所在市</w:t>
            </w:r>
          </w:p>
        </w:tc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2吨以下（元）</w:t>
            </w:r>
          </w:p>
        </w:tc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2吨-5吨（元）</w:t>
            </w:r>
          </w:p>
        </w:tc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5吨-10吨（元）</w:t>
            </w:r>
          </w:p>
        </w:tc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10吨以上（元）</w:t>
            </w:r>
          </w:p>
        </w:tc>
        <w:tc>
          <w:tcPr>
            <w:tcW w:w="30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预估发运量（件）</w:t>
            </w:r>
          </w:p>
        </w:tc>
        <w:tc>
          <w:tcPr>
            <w:tcW w:w="28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预估发运量（吨）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1-12月总量预估（件）</w:t>
            </w:r>
          </w:p>
        </w:tc>
        <w:tc>
          <w:tcPr>
            <w:tcW w:w="25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运输时效（天）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2t以下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2-5吨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5吨-10吨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10吨以上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2t以下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2-5吨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5吨-10吨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10吨以上</w:t>
            </w: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2t以下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2-5吨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5吨-10吨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10吨以上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京廊区</w:t>
            </w:r>
          </w:p>
        </w:tc>
        <w:tc>
          <w:tcPr>
            <w:tcW w:w="1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</w:t>
            </w:r>
          </w:p>
        </w:tc>
        <w:tc>
          <w:tcPr>
            <w:tcW w:w="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天津市-蓟县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廊坊市-香河县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霸州市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保定市-定兴县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保定市-定州市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保定市-蠡县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保定市-涿州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沧州市-任丘市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承德市-隆化县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邯郸市-武安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14620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邯郸市-大名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邯郸市-魏县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邯郸市-永年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邯郸市-曲周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邯郸市-磁县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衡水市-阜城县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衡水市-故城县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衡水市-饶阳县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衡水市-武邑县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9720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23260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秦皇岛市-青龙县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石家庄市-高邑县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石家庄-赵县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石家庄市-行唐县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唐山市-滦县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唐山市-迁安市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唐山市-迁西县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唐山市-玉田县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唐山市-遵化市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邢台市-巨鹿县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邢台市-清河县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邢台市-沙河县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滨州市-博兴县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德州市-临邑县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德州市-平原县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德州市-武城县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德州市-夏津县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菏泽市-曹县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菏泽市-单县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菏泽市-东明县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菏泽市-巨野县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菏泽市-郓城县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济宁市-嘉祥县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济宁市-金乡县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济宁市-梁山县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济宁市-曲阜市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济宁市-泗水县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济宁市-微山县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济宁市-汶上县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济宁市-兖州县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济宁市-鱼台县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莱芜市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聊城市-临清县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聊城市-茌平县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聊城市-高唐县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聊城市-冠县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聊城市-莘县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聊城市-阳谷县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临沂市-费县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临沂市-莒南县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临沂市-蒙阴县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临沂市-平邑县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平度市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胶州市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新泰市-羊流镇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泰安市-东平县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泰安市-肥城市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威海市-荣城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潍坊市-安丘市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潍坊市-昌邑市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潍坊市-高密市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潍坊市-寿光市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潍坊市-诸城市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烟台市-莱阳市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烟台市-莱州市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烟台市-龙口市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烟台市-蓬莱市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烟台市-招远市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枣庄市-滕州市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淄博市-周村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安阳市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安阳市-滑县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安阳市-林州县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安阳市-内黄县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安阳市-汤阴县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鹤壁市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鹤壁市-浚县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濮阳市-濮阳县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濮阳市-清丰县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焦作市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焦作市-孟州市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焦作市-沁阳市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焦作市-温县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焦作市-武陟县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平顶山市-宝丰县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平顶山市-郏县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平顶山市-汝州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平顶山市-舞钢县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商丘市-柘城县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新乡市-长垣县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新乡市-辉县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周口市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驻马店市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三门峡市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三门峡市-渑池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朔州市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大同市-左云县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侯马市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晋城市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晋中市-和顺县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晋中市-祁县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晋中市-太谷县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晋中市-左权县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临汾市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临汾市-襄汾县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忻州市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忻州市-河曲县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忻州市-宁武县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忻州市-神池县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海口市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徐州市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徐州市-丰县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徐州市-邳州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徐州市-新沂市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本溪市-桓仁县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朝阳市-喀左县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丹东市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丹东市-凤城市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丹东市-宽甸县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阜新市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葫芦岛市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葫芦岛市-绥中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锦州市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辽阳市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凌源市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盘锦市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铁岭市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蒙东区域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赤峰市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赤峰市-敖汉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赤峰市-大阪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赤峰市-宁城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赤峰市-天山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通辽开鲁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通辽奈曼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白城市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白城市-通榆县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白山市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白山市-靖宇县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长春市-九台市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长春市-农安县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辽源市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梅河口市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松原市-长岭县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松原市-乾安县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佳木斯富锦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哈尔滨呼兰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北安市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大庆市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海林市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海拉尔市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鹤岗市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黑河市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黑河市-嫩江县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鸡西市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牡丹江市-绥芬河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七台河市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尚志市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绥化市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伊春市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乌兰浩特市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陕甘清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酒泉市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张掖市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西宁市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榆林市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石河子市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阿勒泰市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阿勒泰市-北屯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哈密市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库尔勒市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奎屯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蒙西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包头市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包头市-固阳县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东胜市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集宁市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多伦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西乌旗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锡林浩特市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临河市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62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219400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323260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229040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119600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1785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891300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5658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年度预估发货量为0.7227万吨,装卸总量为89.13万件。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  <w:sectPr>
          <w:footerReference r:id="rId4" w:type="first"/>
          <w:footerReference r:id="rId3" w:type="default"/>
          <w:pgSz w:w="16838" w:h="11906" w:orient="landscape"/>
          <w:pgMar w:top="1083" w:right="1440" w:bottom="1083" w:left="1440" w:header="851" w:footer="992" w:gutter="0"/>
          <w:pgNumType w:fmt="decimal"/>
          <w:cols w:space="720" w:num="1"/>
          <w:titlePg/>
          <w:rtlGutter w:val="0"/>
          <w:docGrid w:type="linesAndChars" w:linePitch="314" w:charSpace="0"/>
        </w:sectPr>
      </w:pPr>
    </w:p>
    <w:tbl>
      <w:tblPr>
        <w:tblStyle w:val="7"/>
        <w:tblW w:w="1042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3638"/>
        <w:gridCol w:w="2384"/>
        <w:gridCol w:w="1450"/>
        <w:gridCol w:w="1083"/>
        <w:gridCol w:w="13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63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2384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</w:t>
            </w:r>
          </w:p>
        </w:tc>
        <w:tc>
          <w:tcPr>
            <w:tcW w:w="385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外箱尺寸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长（cm）</w:t>
            </w:r>
          </w:p>
        </w:tc>
        <w:tc>
          <w:tcPr>
            <w:tcW w:w="10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宽（cm）</w:t>
            </w:r>
          </w:p>
        </w:tc>
        <w:tc>
          <w:tcPr>
            <w:tcW w:w="13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高（cm）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120g美味火锅蘸料箱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1*60*120g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120g香辣火锅蘸料箱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1*60*120g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120g孜然火锅蘸料箱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1*60*120g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180g美味火锅蘸料箱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1*50*180g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180g香辣火锅蘸料箱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1*50*180g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180g美味火锅蘸料箱（西北市场）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1*50*180g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180g香辣火锅蘸料箱（西北市场）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1*50*180g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180g孜然火锅蘸料箱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1*50*180g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180g海鲜火锅蘸料箱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1*50*180g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220g骨汤火锅清汤箱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1*32*220g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220g骨汤火锅香汤箱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1*32*220g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220g骨汤火锅清汤箱（西北市场）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1*30*220g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220g骨汤火锅香汤箱（西北市场）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1*30*220g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220g麻辣清油骨汤火锅箱（西北市场）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1*32*220g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220g麻辣清油骨汤火锅箱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1*32*220g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160g清汤火锅汤料箱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1*50*160g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160g香汤火锅汤料箱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1*50*160g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160g辣汤火锅汤料箱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1*50*160g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180g超麻超辣水煮鱼调料箱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1*40*180g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180g无辣鲜香水煮鱼调料箱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1*40*180g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100g麻婆豆腐调味料箱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1*60*100g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100g鱼香肉丝调味料箱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1*60*100g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100g炸酱一绝箱（五香味）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1*60*100g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100g炸酱一绝箱（香辣味）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1*60*100g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110g番茄沙司箱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1*60*110g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300g蒜蓉辣酱箱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1*24*300g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125g蒜蓉辣酱箱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1*60*125g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200g麻辣香锅调味料箱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1*32*200g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110g原味烧烤酱箱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1*60*110g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110g香辣烧烤酱箱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1*60*110g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110g黑椒烧烤酱箱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1*60*110g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110g奥尔良烧烤酱箱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1*60*110g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110g原味烧烤酱箱（西北市场）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1*60*110g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110g香辣烧烤酱箱（西北市场）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1*60*110g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110g黑椒烧烤酱箱（西北市场）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1*60*110g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110g奥尔良烧烤酱箱（西北市场）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1*60*110g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30g原味烧烤煨腌料箱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1*100*30g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25.5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30g新奥尔良箱烧烤煨腌料箱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1*100*30g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25.5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35g烧烤料箱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1*100*35g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45g烧烤蘸料箱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1*100*45g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150g大盘鸡调料箱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1*50*150g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150g大盘鸡调料箱（家常风味）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1*50*150g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150g麻辣烫火锅底料箱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1*60*150g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150g牛油麻辣火锅底料箱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1*60*150g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150g三鲜火锅底料箱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1*60*150g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90g原味咖喱复合调味料箱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1*30*90g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90g微辣咖喱复合调味料箱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1*30*90g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90g香辣咖喱复合调味料箱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1*30*90g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烧烤蘸料白皮箱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1*8*900g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烧烤蘸料辣味箱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1*10*1000g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26.5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180g牛油麻辣火锅底料箱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1*32*180g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300g牛油麻辣火锅底料箱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1*30*300g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120g风味麻酱火锅蘸料箱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1*40*120g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120g风味香辣火锅蘸料箱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1*40*120g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餐饮产品专用公共箱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1*8*1000g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350g无辣骨汤酸菜鱼调料箱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1*30*350g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180g咖喱牛油火锅底料箱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1*32*180g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220g三鲜骨汤火锅底料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1*32*220g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220g泡椒酸汤鱼火锅底料箱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1*32*220g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100g风味沙茶火锅蘸料箱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1*40*100g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100g风味菌菇火锅蘸料箱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1*40*100g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100g风味麻椒豆豉火锅蘸料箱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1*40*100g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2.25kg餐饮原味烧烤酱箱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1*4*2.25kg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36.5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2.25kg餐饮黑椒烧烤酱箱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1*4*2.25kg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36.5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2.25kg餐饮奥尔良烧烤酱箱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1*4*2.25kg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36.5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2.25kg餐饮蒜蓉辣酱烧烤酱箱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1*4*2.25kg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36.5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2.25kg餐饮香辣烧烤酱箱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1*4*2.25kg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36.5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2.25kg餐饮煎饼果子烧烤酱箱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1*4*2.25kg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36.5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2.25kg餐饮烤冷面烧烤酱箱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1*4*2.25kg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36.5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2.25kg餐饮手抓饼烧烤酱箱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1*4*2.25kg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36.5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150g草本珍萃清汤箱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1*150g*32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248g草本珍萃香汤箱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1*248g*32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248g草本珍萃辣汤箱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1*248g*32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148g草本珍萃菌汤箱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1*148*32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260g草本珍萃番茄箱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1*260g*32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100g麻椒豆豉风味蘸料包装箱（设备装箱）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1*100g*32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120g原味风味蘸料包装箱（设备装箱）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1*100g*32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100g沙茶风味蘸料包装箱（设备装箱）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1*100g*32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120g香辣风味蘸料包装箱（设备装箱）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1*120g*32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100g菌菇风味蘸料包装箱（设备装箱）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1*120g*32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200g鲜野韭花酱箱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1*40*200g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200g番茄沙司箱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1*40*200g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200g番茄调味酱箱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1*40*200g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160g酱爆小海鲜复合调味料箱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1*32*200g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160g香辣小海鲜复合调味料箱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1*32*220g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160g蒜蓉小海鲜复合调味料箱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1*32*200g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220g十三种香料小龙虾复合调味料箱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1*32*160g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200g蒜蓉小龙虾复合调味料箱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1*32*160g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200g麻辣小龙虾复合调味料箱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1*32*160g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200g微辣香锅外箱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1*32*200g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200g鲜香骨汤羊蝎子外箱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1*32*200g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大盘鸡（酱香）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1*50*150g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炸酱一绝（蒜香）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1*60*100g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炸酱一绝（葱油）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1*60*100g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160g烧鸡公调味料外箱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1*50*160g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160g黑椒牛柳调味料外箱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1*50*160g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120g五香老卤料外箱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1*50*120g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120g香辣老卤料外箱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1*50*120g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京酱肉丝外箱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1*100*50g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160g辣子鸡调味料外箱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1*50*160g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160g糖醋烧菜酱外箱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1*50*160g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160g红烧调味酱外箱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1*50*160g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100g咖喱火锅蘸料外箱（设备）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1*30*90g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100g藤椒麻辣火锅蘸料外箱（设备）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1*30*90g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160g黄焖鸡调料外箱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1*50*160g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160g番茄火锅外箱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1*40*160g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160g菌汤火锅外箱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1*40*160g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350g藤椒酸菜鱼外箱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1*30*350g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90g青柠椰香味咖喱复合调味料外箱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1*30*90g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90g番茄沙棘咖喱复合调味料外箱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1*30*90g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90g黄油芝士味咖喱复合调味料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1*30*90g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220g番茄火锅汤料箱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1*32*220g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220g菌汤火锅汤料箱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1*32*220g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老东北酸菜（酱腌菜）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1*15袋*500g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金汤老坛酸菜鱼调料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1*30袋*350g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29.5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番茄沙棘火锅底料(清真)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1*30袋*230g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番茄沙棘火锅底料（清真）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1*20袋*360g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牛油麻辣火锅底料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1*20袋*500g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40.3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牛油麻辣火锅底料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1*30袋*230g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牛油麻辣火锅底料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1*20袋*360g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牛油麻辣火锅底料（清真）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1*20袋*500g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40.3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牛油麻辣火锅底料（清真）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1*30袋*230g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浓醇三鲜火锅底料（清真）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1*20袋*360g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浓醇三鲜火锅底料（清真）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1*30袋*230g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微辣咖喱火锅底料（清真）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1*20袋*360g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微辣咖喱火锅底料（清真）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1*30袋*230g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芥辣油醋汁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1*24瓶*210g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26.8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原味油醋汁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1*24瓶*210g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26.8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香辣油醋汁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1*24瓶*210g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26.8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劲道粉丝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1*40袋*200g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水晶粉丝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1*50袋*80g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千岛沙拉酱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1*20瓶*155g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19.5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蛋黄沙拉酱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1*20瓶*155g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19.5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香甜沙拉酱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1*20瓶*155g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19.5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青芥辣调味酱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1*100盒*43g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29.7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蒜蓉辣椒酱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1*24瓶*260g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火锅川粉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1*50袋*240g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香辣蘸料火锅干碟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1*40袋*100g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38.7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3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火锅油碟食用植物调和油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1*150罐*60ml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50.3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25.3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53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val="en-US" w:eastAsia="zh-CN"/>
                      </w:rPr>
                      <w:t>53</w:t>
                    </w:r>
                    <w:r>
                      <w:rPr>
                        <w:rFonts w:hint="eastAsia"/>
                        <w:lang w:eastAsia="zh-CN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53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val="en-US" w:eastAsia="zh-CN"/>
                      </w:rPr>
                      <w:t>53</w:t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523AB"/>
    <w:rsid w:val="04AD79BF"/>
    <w:rsid w:val="662523AB"/>
    <w:rsid w:val="71EE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before="187" w:beforeLines="0" w:line="360" w:lineRule="auto"/>
      <w:ind w:firstLine="602" w:firstLineChars="200"/>
    </w:pPr>
    <w:rPr>
      <w:rFonts w:ascii="Times New Roman" w:hAnsi="Times New Roman" w:eastAsia="宋体" w:cs="Times New Roman"/>
      <w:b/>
      <w:bCs/>
      <w:kern w:val="44"/>
      <w:sz w:val="30"/>
      <w:szCs w:val="44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2021-11-09T03:34:00Z</dcterms:created>
  <dc:creator>柒</dc:creator>
  <cp:lastModifiedBy>Roll The Dice  </cp:lastModifiedBy>
  <dcterms:modified xsi:type="dcterms:W3CDTF">2021-11-09T06:21:06Z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ECAADB3366D345FEB9DA856681F5F278</vt:lpwstr>
  </property>
</Properties>
</file>